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3A7212" w:rsidRDefault="003A7212" w:rsidP="003A7212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3A7212" w:rsidRPr="00081848" w:rsidRDefault="003A7212" w:rsidP="003A7212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3A7212" w:rsidRPr="00081848" w:rsidRDefault="003A7212" w:rsidP="003A7212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F64C50">
        <w:rPr>
          <w:rFonts w:eastAsia="Calibri" w:cs="Times New Roman"/>
          <w:sz w:val="32"/>
          <w:szCs w:val="32"/>
          <w:lang w:eastAsia="ru-RU"/>
        </w:rPr>
        <w:t>нат</w:t>
      </w:r>
      <w:r w:rsidR="008D5AD5">
        <w:rPr>
          <w:rFonts w:eastAsia="Calibri" w:cs="Times New Roman"/>
          <w:sz w:val="32"/>
          <w:szCs w:val="32"/>
          <w:lang w:eastAsia="ru-RU"/>
        </w:rPr>
        <w:t>у</w:t>
      </w:r>
      <w:r w:rsidR="00F64C50">
        <w:rPr>
          <w:rFonts w:eastAsia="Calibri" w:cs="Times New Roman"/>
          <w:sz w:val="32"/>
          <w:szCs w:val="32"/>
          <w:lang w:eastAsia="ru-RU"/>
        </w:rPr>
        <w:t>рные испытания анкерных креплений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</w:t>
      </w:r>
      <w:r w:rsidR="008D5AD5">
        <w:rPr>
          <w:rFonts w:eastAsia="Calibri" w:cs="Times New Roman"/>
          <w:sz w:val="32"/>
          <w:szCs w:val="32"/>
          <w:lang w:eastAsia="ru-RU"/>
        </w:rPr>
        <w:t xml:space="preserve">типа </w:t>
      </w:r>
      <w:r w:rsidR="00A87A90">
        <w:rPr>
          <w:rFonts w:eastAsia="Calibri" w:cs="Times New Roman"/>
          <w:sz w:val="32"/>
          <w:szCs w:val="32"/>
          <w:lang w:eastAsia="ru-RU"/>
        </w:rPr>
        <w:t xml:space="preserve">по </w:t>
      </w:r>
      <w:r w:rsidR="00A87A90" w:rsidRPr="00A87A90">
        <w:rPr>
          <w:rFonts w:eastAsia="Calibri" w:cs="Times New Roman"/>
          <w:sz w:val="32"/>
          <w:szCs w:val="32"/>
          <w:lang w:eastAsia="ru-RU"/>
        </w:rPr>
        <w:t xml:space="preserve">СТО-44416204-010-2010 </w:t>
      </w:r>
      <w:r w:rsidR="00A87A90">
        <w:rPr>
          <w:rFonts w:eastAsia="Calibri" w:cs="Times New Roman"/>
          <w:sz w:val="32"/>
          <w:szCs w:val="32"/>
          <w:lang w:eastAsia="ru-RU"/>
        </w:rPr>
        <w:t xml:space="preserve"> </w:t>
      </w:r>
      <w:r w:rsidR="008D5AD5">
        <w:rPr>
          <w:rFonts w:eastAsia="Calibri" w:cs="Times New Roman"/>
          <w:sz w:val="32"/>
          <w:szCs w:val="32"/>
          <w:lang w:eastAsia="ru-RU"/>
        </w:rPr>
        <w:t xml:space="preserve">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  <w:r w:rsidR="008D5AD5">
        <w:rPr>
          <w:rFonts w:eastAsia="Calibri" w:cs="Times New Roman"/>
          <w:sz w:val="32"/>
          <w:szCs w:val="32"/>
          <w:lang w:eastAsia="ru-RU"/>
        </w:rPr>
        <w:t xml:space="preserve"> проектная </w:t>
      </w:r>
      <w:proofErr w:type="gramStart"/>
      <w:r w:rsidR="008D5AD5">
        <w:rPr>
          <w:rFonts w:eastAsia="Calibri" w:cs="Times New Roman"/>
          <w:sz w:val="32"/>
          <w:szCs w:val="32"/>
          <w:lang w:eastAsia="ru-RU"/>
        </w:rPr>
        <w:t>нагрузка  …</w:t>
      </w:r>
      <w:proofErr w:type="gramEnd"/>
      <w:r w:rsidR="008D5AD5">
        <w:rPr>
          <w:rFonts w:eastAsia="Calibri" w:cs="Times New Roman"/>
          <w:sz w:val="32"/>
          <w:szCs w:val="32"/>
          <w:lang w:eastAsia="ru-RU"/>
        </w:rPr>
        <w:t>…….кН  испытать ………… образцов.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3A7212"/>
    <w:rsid w:val="00423FB1"/>
    <w:rsid w:val="006F067F"/>
    <w:rsid w:val="008545BC"/>
    <w:rsid w:val="008A5335"/>
    <w:rsid w:val="008D5AD5"/>
    <w:rsid w:val="00A87A90"/>
    <w:rsid w:val="00B84621"/>
    <w:rsid w:val="00F64C50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3</cp:revision>
  <cp:lastPrinted>2014-05-12T07:09:00Z</cp:lastPrinted>
  <dcterms:created xsi:type="dcterms:W3CDTF">2015-12-15T12:37:00Z</dcterms:created>
  <dcterms:modified xsi:type="dcterms:W3CDTF">2017-02-03T09:07:00Z</dcterms:modified>
</cp:coreProperties>
</file>